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6DA" w:rsidRDefault="00BA16DA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LITERATURA – PROF. TIAGO CIDADE</w:t>
      </w:r>
    </w:p>
    <w:p w:rsidR="00BA16DA" w:rsidRDefault="00BA16DA">
      <w:pPr>
        <w:rPr>
          <w:b/>
          <w:sz w:val="32"/>
        </w:rPr>
      </w:pPr>
    </w:p>
    <w:p w:rsidR="00B7116A" w:rsidRPr="00BA16DA" w:rsidRDefault="00BA16DA">
      <w:pPr>
        <w:rPr>
          <w:b/>
          <w:sz w:val="32"/>
        </w:rPr>
      </w:pPr>
      <w:r w:rsidRPr="00BA16DA">
        <w:rPr>
          <w:b/>
          <w:sz w:val="32"/>
        </w:rPr>
        <w:t>1º ano – Literatura</w:t>
      </w:r>
    </w:p>
    <w:p w:rsidR="00BA16DA" w:rsidRPr="00BA16DA" w:rsidRDefault="00BA16DA" w:rsidP="00BA16DA">
      <w:pPr>
        <w:spacing w:before="100" w:beforeAutospacing="1" w:after="100" w:afterAutospacing="1"/>
        <w:jc w:val="left"/>
        <w:rPr>
          <w:rFonts w:ascii="Arial" w:eastAsia="Times New Roman" w:hAnsi="Arial" w:cs="Arial"/>
          <w:lang w:eastAsia="pt-BR"/>
        </w:rPr>
      </w:pPr>
      <w:r w:rsidRPr="00BA16DA">
        <w:rPr>
          <w:rFonts w:ascii="Arial" w:eastAsia="Times New Roman" w:hAnsi="Arial" w:cs="Arial"/>
          <w:lang w:eastAsia="pt-BR"/>
        </w:rPr>
        <w:t>Nesta semana, em literatura, trabalharemos com a </w:t>
      </w:r>
      <w:r w:rsidRPr="00BA16DA">
        <w:rPr>
          <w:rFonts w:ascii="Arial" w:eastAsia="Times New Roman" w:hAnsi="Arial" w:cs="Arial"/>
          <w:b/>
          <w:bCs/>
          <w:lang w:eastAsia="pt-BR"/>
        </w:rPr>
        <w:t>Plurissignificação</w:t>
      </w:r>
      <w:r w:rsidRPr="00BA16DA">
        <w:rPr>
          <w:rFonts w:ascii="Arial" w:eastAsia="Times New Roman" w:hAnsi="Arial" w:cs="Arial"/>
          <w:lang w:eastAsia="pt-BR"/>
        </w:rPr>
        <w:t>, continuando nossos estudos sobre </w:t>
      </w:r>
      <w:r w:rsidRPr="00BA16DA">
        <w:rPr>
          <w:rFonts w:ascii="Arial" w:eastAsia="Times New Roman" w:hAnsi="Arial" w:cs="Arial"/>
          <w:b/>
          <w:bCs/>
          <w:lang w:eastAsia="pt-BR"/>
        </w:rPr>
        <w:t>Literariedade</w:t>
      </w:r>
      <w:r>
        <w:rPr>
          <w:rFonts w:ascii="Arial" w:eastAsia="Times New Roman" w:hAnsi="Arial" w:cs="Arial"/>
          <w:lang w:eastAsia="pt-BR"/>
        </w:rPr>
        <w:t>.</w:t>
      </w:r>
    </w:p>
    <w:p w:rsidR="00BA16DA" w:rsidRPr="00BA16DA" w:rsidRDefault="00BA16DA" w:rsidP="00BA16DA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lang w:eastAsia="pt-BR"/>
        </w:rPr>
      </w:pPr>
      <w:r w:rsidRPr="00BA16DA">
        <w:rPr>
          <w:rFonts w:ascii="Arial" w:eastAsia="Times New Roman" w:hAnsi="Arial" w:cs="Arial"/>
          <w:lang w:eastAsia="pt-BR"/>
        </w:rPr>
        <w:t>Leia o conceito de Plurissignificação nas páginas 16 e 17 da apostila de Literatura.</w:t>
      </w:r>
    </w:p>
    <w:p w:rsidR="00BA16DA" w:rsidRPr="00BA16DA" w:rsidRDefault="00BA16DA" w:rsidP="00BA16DA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lang w:eastAsia="pt-BR"/>
        </w:rPr>
      </w:pPr>
      <w:r w:rsidRPr="00BA16DA">
        <w:rPr>
          <w:rFonts w:ascii="Arial" w:eastAsia="Times New Roman" w:hAnsi="Arial" w:cs="Arial"/>
          <w:lang w:eastAsia="pt-BR"/>
        </w:rPr>
        <w:t>Assista ao vídeo da música </w:t>
      </w:r>
      <w:r w:rsidRPr="00BA16DA">
        <w:rPr>
          <w:rFonts w:ascii="Arial" w:eastAsia="Times New Roman" w:hAnsi="Arial" w:cs="Arial"/>
          <w:i/>
          <w:iCs/>
          <w:lang w:eastAsia="pt-BR"/>
        </w:rPr>
        <w:t>Apesar de você</w:t>
      </w:r>
      <w:r w:rsidRPr="00BA16DA">
        <w:rPr>
          <w:rFonts w:ascii="Arial" w:eastAsia="Times New Roman" w:hAnsi="Arial" w:cs="Arial"/>
          <w:lang w:eastAsia="pt-BR"/>
        </w:rPr>
        <w:t>, de Chico Buarque, interpretada por Péricles, no </w:t>
      </w:r>
      <w:r w:rsidRPr="00BA16DA">
        <w:rPr>
          <w:rFonts w:ascii="Arial" w:eastAsia="Times New Roman" w:hAnsi="Arial" w:cs="Arial"/>
          <w:i/>
          <w:iCs/>
          <w:lang w:eastAsia="pt-BR"/>
        </w:rPr>
        <w:t>link</w:t>
      </w:r>
      <w:r w:rsidRPr="00BA16DA">
        <w:rPr>
          <w:rFonts w:ascii="Arial" w:eastAsia="Times New Roman" w:hAnsi="Arial" w:cs="Arial"/>
          <w:lang w:eastAsia="pt-BR"/>
        </w:rPr>
        <w:t>.</w:t>
      </w:r>
    </w:p>
    <w:p w:rsidR="00BA16DA" w:rsidRPr="00BA16DA" w:rsidRDefault="00BA16DA" w:rsidP="00BA16DA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lang w:eastAsia="pt-BR"/>
        </w:rPr>
      </w:pPr>
      <w:r w:rsidRPr="00BA16DA">
        <w:rPr>
          <w:rFonts w:ascii="Arial" w:eastAsia="Times New Roman" w:hAnsi="Arial" w:cs="Arial"/>
          <w:lang w:eastAsia="pt-BR"/>
        </w:rPr>
        <w:t>Leia a atividade 3 (página 19) e responda as questões de </w:t>
      </w:r>
      <w:r w:rsidRPr="00BA16DA">
        <w:rPr>
          <w:rFonts w:ascii="Arial" w:eastAsia="Times New Roman" w:hAnsi="Arial" w:cs="Arial"/>
          <w:b/>
          <w:bCs/>
          <w:lang w:eastAsia="pt-BR"/>
        </w:rPr>
        <w:t>a</w:t>
      </w:r>
      <w:r w:rsidRPr="00BA16DA">
        <w:rPr>
          <w:rFonts w:ascii="Arial" w:eastAsia="Times New Roman" w:hAnsi="Arial" w:cs="Arial"/>
          <w:lang w:eastAsia="pt-BR"/>
        </w:rPr>
        <w:t> até </w:t>
      </w:r>
      <w:r w:rsidRPr="00BA16DA">
        <w:rPr>
          <w:rFonts w:ascii="Arial" w:eastAsia="Times New Roman" w:hAnsi="Arial" w:cs="Arial"/>
          <w:b/>
          <w:bCs/>
          <w:lang w:eastAsia="pt-BR"/>
        </w:rPr>
        <w:t>d </w:t>
      </w:r>
      <w:r w:rsidRPr="00BA16DA">
        <w:rPr>
          <w:rFonts w:ascii="Arial" w:eastAsia="Times New Roman" w:hAnsi="Arial" w:cs="Arial"/>
          <w:lang w:eastAsia="pt-BR"/>
        </w:rPr>
        <w:t>e tentem enviar aqui pelo portal.</w:t>
      </w:r>
    </w:p>
    <w:p w:rsidR="00BA16DA" w:rsidRPr="00BA16DA" w:rsidRDefault="00BA16DA">
      <w:pPr>
        <w:rPr>
          <w:b/>
          <w:sz w:val="32"/>
        </w:rPr>
      </w:pPr>
      <w:r w:rsidRPr="00BA16DA">
        <w:rPr>
          <w:b/>
          <w:sz w:val="32"/>
        </w:rPr>
        <w:t>2º ano – Literatura</w:t>
      </w:r>
    </w:p>
    <w:p w:rsidR="00BA16DA" w:rsidRPr="00BA16DA" w:rsidRDefault="00BA16DA" w:rsidP="00BA16DA">
      <w:pPr>
        <w:shd w:val="clear" w:color="auto" w:fill="F6F6F6"/>
        <w:spacing w:before="100" w:beforeAutospacing="1" w:after="100" w:afterAutospacing="1"/>
        <w:jc w:val="lef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Para esta semana</w:t>
      </w:r>
      <w:r w:rsidRPr="00BA16DA">
        <w:rPr>
          <w:rFonts w:ascii="Arial" w:eastAsia="Times New Roman" w:hAnsi="Arial" w:cs="Arial"/>
          <w:lang w:eastAsia="pt-BR"/>
        </w:rPr>
        <w:t xml:space="preserve">, continuaremos </w:t>
      </w:r>
      <w:r>
        <w:rPr>
          <w:rFonts w:ascii="Arial" w:eastAsia="Times New Roman" w:hAnsi="Arial" w:cs="Arial"/>
          <w:lang w:eastAsia="pt-BR"/>
        </w:rPr>
        <w:t xml:space="preserve">nosso estudo sobre </w:t>
      </w:r>
      <w:r w:rsidRPr="00BA16DA">
        <w:rPr>
          <w:rFonts w:ascii="Arial" w:eastAsia="Times New Roman" w:hAnsi="Arial" w:cs="Arial"/>
          <w:b/>
          <w:lang w:eastAsia="pt-BR"/>
        </w:rPr>
        <w:t>Romantismo</w:t>
      </w:r>
      <w:r>
        <w:rPr>
          <w:rFonts w:ascii="Arial" w:eastAsia="Times New Roman" w:hAnsi="Arial" w:cs="Arial"/>
          <w:lang w:eastAsia="pt-BR"/>
        </w:rPr>
        <w:t>.</w:t>
      </w:r>
    </w:p>
    <w:p w:rsidR="00BA16DA" w:rsidRPr="00BA16DA" w:rsidRDefault="00BA16DA" w:rsidP="00BA16DA">
      <w:pPr>
        <w:numPr>
          <w:ilvl w:val="0"/>
          <w:numId w:val="2"/>
        </w:numPr>
        <w:shd w:val="clear" w:color="auto" w:fill="F6F6F6"/>
        <w:spacing w:before="100" w:beforeAutospacing="1" w:after="100" w:afterAutospacing="1"/>
        <w:jc w:val="left"/>
        <w:rPr>
          <w:rFonts w:ascii="Arial" w:eastAsia="Times New Roman" w:hAnsi="Arial" w:cs="Arial"/>
          <w:lang w:eastAsia="pt-BR"/>
        </w:rPr>
      </w:pPr>
      <w:r w:rsidRPr="00BA16DA">
        <w:rPr>
          <w:rFonts w:ascii="Arial" w:eastAsia="Times New Roman" w:hAnsi="Arial" w:cs="Arial"/>
          <w:lang w:eastAsia="pt-BR"/>
        </w:rPr>
        <w:t>Leia sobre Lord Byron e seu </w:t>
      </w:r>
      <w:r w:rsidRPr="00BA16DA">
        <w:rPr>
          <w:rFonts w:ascii="Arial" w:eastAsia="Times New Roman" w:hAnsi="Arial" w:cs="Arial"/>
          <w:i/>
          <w:iCs/>
          <w:lang w:eastAsia="pt-BR"/>
        </w:rPr>
        <w:t>spleen</w:t>
      </w:r>
      <w:r w:rsidRPr="00BA16DA">
        <w:rPr>
          <w:rFonts w:ascii="Arial" w:eastAsia="Times New Roman" w:hAnsi="Arial" w:cs="Arial"/>
          <w:lang w:eastAsia="pt-BR"/>
        </w:rPr>
        <w:t> (estado de melancolia) na página 14 da apostila.</w:t>
      </w:r>
    </w:p>
    <w:p w:rsidR="00BA16DA" w:rsidRPr="00BA16DA" w:rsidRDefault="00BA16DA" w:rsidP="00BA16DA">
      <w:pPr>
        <w:numPr>
          <w:ilvl w:val="0"/>
          <w:numId w:val="2"/>
        </w:numPr>
        <w:shd w:val="clear" w:color="auto" w:fill="F6F6F6"/>
        <w:spacing w:before="100" w:beforeAutospacing="1" w:after="100" w:afterAutospacing="1"/>
        <w:jc w:val="left"/>
        <w:rPr>
          <w:rFonts w:ascii="Arial" w:eastAsia="Times New Roman" w:hAnsi="Arial" w:cs="Arial"/>
          <w:lang w:eastAsia="pt-BR"/>
        </w:rPr>
      </w:pPr>
      <w:r w:rsidRPr="00BA16DA">
        <w:rPr>
          <w:rFonts w:ascii="Arial" w:eastAsia="Times New Roman" w:hAnsi="Arial" w:cs="Arial"/>
          <w:lang w:eastAsia="pt-BR"/>
        </w:rPr>
        <w:t>Assista ao vídeo </w:t>
      </w:r>
      <w:r w:rsidRPr="00BA16DA">
        <w:rPr>
          <w:rFonts w:ascii="Arial" w:eastAsia="Times New Roman" w:hAnsi="Arial" w:cs="Arial"/>
          <w:b/>
          <w:bCs/>
          <w:lang w:eastAsia="pt-BR"/>
        </w:rPr>
        <w:t>Lord Byron</w:t>
      </w:r>
      <w:r w:rsidRPr="00BA16DA">
        <w:rPr>
          <w:rFonts w:ascii="Arial" w:eastAsia="Times New Roman" w:hAnsi="Arial" w:cs="Arial"/>
          <w:lang w:eastAsia="pt-BR"/>
        </w:rPr>
        <w:t>, no link. Trata-se de um trabalho escolar a respeito da vida do autor.</w:t>
      </w:r>
    </w:p>
    <w:p w:rsidR="00BA16DA" w:rsidRPr="00BA16DA" w:rsidRDefault="00BA16DA" w:rsidP="00BA16DA">
      <w:pPr>
        <w:numPr>
          <w:ilvl w:val="0"/>
          <w:numId w:val="2"/>
        </w:numPr>
        <w:shd w:val="clear" w:color="auto" w:fill="F6F6F6"/>
        <w:spacing w:before="100" w:beforeAutospacing="1" w:after="100" w:afterAutospacing="1"/>
        <w:jc w:val="left"/>
        <w:rPr>
          <w:rFonts w:ascii="Arial" w:eastAsia="Times New Roman" w:hAnsi="Arial" w:cs="Arial"/>
          <w:lang w:eastAsia="pt-BR"/>
        </w:rPr>
      </w:pPr>
      <w:r w:rsidRPr="00BA16DA">
        <w:rPr>
          <w:rFonts w:ascii="Arial" w:eastAsia="Times New Roman" w:hAnsi="Arial" w:cs="Arial"/>
          <w:lang w:eastAsia="pt-BR"/>
        </w:rPr>
        <w:t>Leia o poema Versos inscritos numa taça feita de um crânio, de Byron, na página 15.</w:t>
      </w:r>
    </w:p>
    <w:p w:rsidR="00BA16DA" w:rsidRPr="00BA16DA" w:rsidRDefault="00BA16DA" w:rsidP="00BA16DA">
      <w:pPr>
        <w:numPr>
          <w:ilvl w:val="0"/>
          <w:numId w:val="2"/>
        </w:numPr>
        <w:shd w:val="clear" w:color="auto" w:fill="F6F6F6"/>
        <w:spacing w:before="100" w:beforeAutospacing="1" w:after="100" w:afterAutospacing="1"/>
        <w:jc w:val="left"/>
        <w:rPr>
          <w:rFonts w:ascii="Arial" w:eastAsia="Times New Roman" w:hAnsi="Arial" w:cs="Arial"/>
          <w:lang w:eastAsia="pt-BR"/>
        </w:rPr>
      </w:pPr>
      <w:r w:rsidRPr="00BA16DA">
        <w:rPr>
          <w:rFonts w:ascii="Arial" w:eastAsia="Times New Roman" w:hAnsi="Arial" w:cs="Arial"/>
          <w:lang w:eastAsia="pt-BR"/>
        </w:rPr>
        <w:t>Responda as questões </w:t>
      </w:r>
      <w:r w:rsidRPr="00BA16DA">
        <w:rPr>
          <w:rFonts w:ascii="Arial" w:eastAsia="Times New Roman" w:hAnsi="Arial" w:cs="Arial"/>
          <w:b/>
          <w:bCs/>
          <w:lang w:eastAsia="pt-BR"/>
        </w:rPr>
        <w:t>a</w:t>
      </w:r>
      <w:r w:rsidRPr="00BA16DA">
        <w:rPr>
          <w:rFonts w:ascii="Arial" w:eastAsia="Times New Roman" w:hAnsi="Arial" w:cs="Arial"/>
          <w:lang w:eastAsia="pt-BR"/>
        </w:rPr>
        <w:t>, </w:t>
      </w:r>
      <w:r w:rsidRPr="00BA16DA">
        <w:rPr>
          <w:rFonts w:ascii="Arial" w:eastAsia="Times New Roman" w:hAnsi="Arial" w:cs="Arial"/>
          <w:b/>
          <w:bCs/>
          <w:lang w:eastAsia="pt-BR"/>
        </w:rPr>
        <w:t>b</w:t>
      </w:r>
      <w:r w:rsidRPr="00BA16DA">
        <w:rPr>
          <w:rFonts w:ascii="Arial" w:eastAsia="Times New Roman" w:hAnsi="Arial" w:cs="Arial"/>
          <w:lang w:eastAsia="pt-BR"/>
        </w:rPr>
        <w:t> e </w:t>
      </w:r>
      <w:r w:rsidRPr="00BA16DA">
        <w:rPr>
          <w:rFonts w:ascii="Arial" w:eastAsia="Times New Roman" w:hAnsi="Arial" w:cs="Arial"/>
          <w:b/>
          <w:bCs/>
          <w:lang w:eastAsia="pt-BR"/>
        </w:rPr>
        <w:t>c </w:t>
      </w:r>
      <w:r w:rsidRPr="00BA16DA">
        <w:rPr>
          <w:rFonts w:ascii="Arial" w:eastAsia="Times New Roman" w:hAnsi="Arial" w:cs="Arial"/>
          <w:lang w:eastAsia="pt-BR"/>
        </w:rPr>
        <w:t xml:space="preserve">e tente enviar as respostas </w:t>
      </w:r>
      <w:r>
        <w:rPr>
          <w:rFonts w:ascii="Arial" w:eastAsia="Times New Roman" w:hAnsi="Arial" w:cs="Arial"/>
          <w:lang w:eastAsia="pt-BR"/>
        </w:rPr>
        <w:t>pelo portal</w:t>
      </w:r>
    </w:p>
    <w:p w:rsidR="00BA16DA" w:rsidRDefault="00BA16DA"/>
    <w:p w:rsidR="00BA16DA" w:rsidRPr="00BA16DA" w:rsidRDefault="00BA16DA">
      <w:pPr>
        <w:rPr>
          <w:b/>
          <w:sz w:val="32"/>
        </w:rPr>
      </w:pPr>
      <w:r w:rsidRPr="00BA16DA">
        <w:rPr>
          <w:b/>
          <w:sz w:val="32"/>
        </w:rPr>
        <w:t>3º ano - Literatura</w:t>
      </w:r>
    </w:p>
    <w:p w:rsidR="00BA16DA" w:rsidRPr="00BA16DA" w:rsidRDefault="00BA16DA" w:rsidP="00BA16DA">
      <w:pPr>
        <w:shd w:val="clear" w:color="auto" w:fill="F6F6F6"/>
        <w:spacing w:before="100" w:beforeAutospacing="1" w:after="100" w:afterAutospacing="1"/>
        <w:jc w:val="lef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Nesta semana</w:t>
      </w:r>
      <w:r w:rsidRPr="00BA16DA">
        <w:rPr>
          <w:rFonts w:ascii="Arial" w:eastAsia="Times New Roman" w:hAnsi="Arial" w:cs="Arial"/>
          <w:lang w:eastAsia="pt-BR"/>
        </w:rPr>
        <w:t xml:space="preserve">, retornamos ao estudo do </w:t>
      </w:r>
      <w:r w:rsidRPr="00BA16DA">
        <w:rPr>
          <w:rFonts w:ascii="Arial" w:eastAsia="Times New Roman" w:hAnsi="Arial" w:cs="Arial"/>
          <w:b/>
          <w:lang w:eastAsia="pt-BR"/>
        </w:rPr>
        <w:t>Pré-modernismo</w:t>
      </w:r>
      <w:r w:rsidRPr="00BA16DA">
        <w:rPr>
          <w:rFonts w:ascii="Arial" w:eastAsia="Times New Roman" w:hAnsi="Arial" w:cs="Arial"/>
          <w:lang w:eastAsia="pt-BR"/>
        </w:rPr>
        <w:t xml:space="preserve">. </w:t>
      </w:r>
    </w:p>
    <w:p w:rsidR="00BA16DA" w:rsidRPr="00BA16DA" w:rsidRDefault="00BA16DA" w:rsidP="00BA16DA">
      <w:pPr>
        <w:numPr>
          <w:ilvl w:val="0"/>
          <w:numId w:val="3"/>
        </w:numPr>
        <w:shd w:val="clear" w:color="auto" w:fill="F6F6F6"/>
        <w:spacing w:before="100" w:beforeAutospacing="1" w:after="100" w:afterAutospacing="1"/>
        <w:jc w:val="left"/>
        <w:rPr>
          <w:rFonts w:ascii="Arial" w:eastAsia="Times New Roman" w:hAnsi="Arial" w:cs="Arial"/>
          <w:lang w:eastAsia="pt-BR"/>
        </w:rPr>
      </w:pPr>
      <w:r w:rsidRPr="00BA16DA">
        <w:rPr>
          <w:rFonts w:ascii="Arial" w:eastAsia="Times New Roman" w:hAnsi="Arial" w:cs="Arial"/>
          <w:lang w:eastAsia="pt-BR"/>
        </w:rPr>
        <w:t>Assista ao vídeo </w:t>
      </w:r>
      <w:r w:rsidRPr="00BA16DA">
        <w:rPr>
          <w:rFonts w:ascii="Arial" w:eastAsia="Times New Roman" w:hAnsi="Arial" w:cs="Arial"/>
          <w:i/>
          <w:iCs/>
          <w:lang w:eastAsia="pt-BR"/>
        </w:rPr>
        <w:t>Pré-modernismo</w:t>
      </w:r>
      <w:r w:rsidRPr="00BA16DA">
        <w:rPr>
          <w:rFonts w:ascii="Arial" w:eastAsia="Times New Roman" w:hAnsi="Arial" w:cs="Arial"/>
          <w:lang w:eastAsia="pt-BR"/>
        </w:rPr>
        <w:t>, do professor Noslen, no link, a fim de relembrar o que já tratamos sobre este que não é bem um período literário, mas um movimento de transição.</w:t>
      </w:r>
    </w:p>
    <w:p w:rsidR="00BA16DA" w:rsidRPr="00BA16DA" w:rsidRDefault="00BA16DA" w:rsidP="00BA16DA">
      <w:pPr>
        <w:numPr>
          <w:ilvl w:val="0"/>
          <w:numId w:val="3"/>
        </w:numPr>
        <w:shd w:val="clear" w:color="auto" w:fill="F6F6F6"/>
        <w:spacing w:before="100" w:beforeAutospacing="1" w:after="100" w:afterAutospacing="1"/>
        <w:jc w:val="left"/>
        <w:rPr>
          <w:rFonts w:ascii="Arial" w:eastAsia="Times New Roman" w:hAnsi="Arial" w:cs="Arial"/>
          <w:lang w:eastAsia="pt-BR"/>
        </w:rPr>
      </w:pPr>
      <w:r w:rsidRPr="00BA16DA">
        <w:rPr>
          <w:rFonts w:ascii="Arial" w:eastAsia="Times New Roman" w:hAnsi="Arial" w:cs="Arial"/>
          <w:lang w:eastAsia="pt-BR"/>
        </w:rPr>
        <w:t xml:space="preserve">Na página 17, leia um fragmento de </w:t>
      </w:r>
      <w:r w:rsidRPr="00BA16DA">
        <w:rPr>
          <w:rFonts w:ascii="Arial" w:eastAsia="Times New Roman" w:hAnsi="Arial" w:cs="Arial"/>
          <w:i/>
          <w:lang w:eastAsia="pt-BR"/>
        </w:rPr>
        <w:t>O triste fim de Policarpo Quaresma</w:t>
      </w:r>
      <w:r w:rsidRPr="00BA16DA">
        <w:rPr>
          <w:rFonts w:ascii="Arial" w:eastAsia="Times New Roman" w:hAnsi="Arial" w:cs="Arial"/>
          <w:lang w:eastAsia="pt-BR"/>
        </w:rPr>
        <w:t>, de Lima Barreto, atividade 2.</w:t>
      </w:r>
    </w:p>
    <w:p w:rsidR="00BA16DA" w:rsidRPr="00BA16DA" w:rsidRDefault="00BA16DA" w:rsidP="00BA16DA">
      <w:pPr>
        <w:numPr>
          <w:ilvl w:val="0"/>
          <w:numId w:val="3"/>
        </w:numPr>
        <w:shd w:val="clear" w:color="auto" w:fill="F6F6F6"/>
        <w:spacing w:before="100" w:beforeAutospacing="1" w:after="100" w:afterAutospacing="1"/>
        <w:jc w:val="left"/>
        <w:rPr>
          <w:rFonts w:ascii="Arial" w:eastAsia="Times New Roman" w:hAnsi="Arial" w:cs="Arial"/>
          <w:lang w:eastAsia="pt-BR"/>
        </w:rPr>
      </w:pPr>
      <w:r w:rsidRPr="00BA16DA">
        <w:rPr>
          <w:rFonts w:ascii="Arial" w:eastAsia="Times New Roman" w:hAnsi="Arial" w:cs="Arial"/>
          <w:lang w:eastAsia="pt-BR"/>
        </w:rPr>
        <w:t>Responda (por aqui): </w:t>
      </w:r>
      <w:r w:rsidRPr="00BA16DA">
        <w:rPr>
          <w:rFonts w:ascii="Arial" w:eastAsia="Times New Roman" w:hAnsi="Arial" w:cs="Arial"/>
          <w:b/>
          <w:bCs/>
          <w:lang w:eastAsia="pt-BR"/>
        </w:rPr>
        <w:t>Você identifica alguma característica marcante do Pré-modernismo no texto de Lima Barreto? Indique o trecho e explique.</w:t>
      </w:r>
    </w:p>
    <w:p w:rsidR="00BA16DA" w:rsidRDefault="00BA16DA"/>
    <w:sectPr w:rsidR="00BA16DA" w:rsidSect="00861D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855"/>
    <w:multiLevelType w:val="multilevel"/>
    <w:tmpl w:val="445E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20317A"/>
    <w:multiLevelType w:val="multilevel"/>
    <w:tmpl w:val="9C26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E710D2"/>
    <w:multiLevelType w:val="multilevel"/>
    <w:tmpl w:val="D90A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DA"/>
    <w:rsid w:val="00861D87"/>
    <w:rsid w:val="00B7116A"/>
    <w:rsid w:val="00BA16DA"/>
    <w:rsid w:val="00CA4A85"/>
    <w:rsid w:val="00D06A1C"/>
    <w:rsid w:val="00D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82107-0C1C-4817-A474-AAE9DAEA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16DA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Strong">
    <w:name w:val="Strong"/>
    <w:basedOn w:val="DefaultParagraphFont"/>
    <w:uiPriority w:val="22"/>
    <w:qFormat/>
    <w:rsid w:val="00BA16DA"/>
    <w:rPr>
      <w:b/>
      <w:bCs/>
    </w:rPr>
  </w:style>
  <w:style w:type="character" w:styleId="Emphasis">
    <w:name w:val="Emphasis"/>
    <w:basedOn w:val="DefaultParagraphFont"/>
    <w:uiPriority w:val="20"/>
    <w:qFormat/>
    <w:rsid w:val="00BA16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10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8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0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Vinícius Cidade</dc:creator>
  <cp:keywords/>
  <dc:description/>
  <cp:lastModifiedBy>Michele</cp:lastModifiedBy>
  <cp:revision>2</cp:revision>
  <dcterms:created xsi:type="dcterms:W3CDTF">2020-03-24T13:14:00Z</dcterms:created>
  <dcterms:modified xsi:type="dcterms:W3CDTF">2020-03-24T13:14:00Z</dcterms:modified>
</cp:coreProperties>
</file>